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B7D5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600" w:lineRule="exact"/>
        <w:ind w:left="0" w:leftChars="0" w:right="0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u w:val="none"/>
          <w:lang w:val="en-US" w:eastAsia="zh-CN"/>
        </w:rPr>
      </w:pPr>
    </w:p>
    <w:p w14:paraId="37678F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600" w:lineRule="exact"/>
        <w:ind w:left="0" w:leftChars="0" w:right="0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u w:val="none"/>
          <w:lang w:val="en-US" w:eastAsia="zh-CN"/>
        </w:rPr>
        <w:t>项目报价单</w:t>
      </w:r>
    </w:p>
    <w:p w14:paraId="6E94BB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600" w:lineRule="exact"/>
        <w:ind w:left="0" w:leftChars="0" w:right="0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zh-CN"/>
        </w:rPr>
      </w:pPr>
    </w:p>
    <w:p w14:paraId="49060C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600" w:lineRule="exact"/>
        <w:ind w:left="0" w:leftChars="0" w:right="0"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zh-CN"/>
        </w:rPr>
        <w:t>报价单位：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             </w:t>
      </w:r>
    </w:p>
    <w:p w14:paraId="270F72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600" w:lineRule="exact"/>
        <w:ind w:left="0" w:leftChars="0" w:right="0"/>
        <w:jc w:val="right"/>
        <w:textAlignment w:val="auto"/>
        <w:rPr>
          <w:rFonts w:hint="eastAsia" w:ascii="仿宋" w:hAnsi="仿宋" w:eastAsia="仿宋" w:cs="仿宋"/>
          <w:sz w:val="28"/>
          <w:szCs w:val="28"/>
          <w:lang w:val="zh-CN"/>
        </w:rPr>
      </w:pPr>
    </w:p>
    <w:tbl>
      <w:tblPr>
        <w:tblStyle w:val="3"/>
        <w:tblW w:w="88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5"/>
        <w:gridCol w:w="3268"/>
        <w:gridCol w:w="2998"/>
        <w:gridCol w:w="1432"/>
      </w:tblGrid>
      <w:tr w14:paraId="34E7A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1155" w:type="dxa"/>
            <w:noWrap w:val="0"/>
            <w:vAlign w:val="center"/>
          </w:tcPr>
          <w:p w14:paraId="418CBB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600" w:lineRule="exact"/>
              <w:ind w:left="0" w:leftChars="0" w:right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zh-CN"/>
              </w:rPr>
              <w:t>序号</w:t>
            </w:r>
          </w:p>
        </w:tc>
        <w:tc>
          <w:tcPr>
            <w:tcW w:w="3268" w:type="dxa"/>
            <w:noWrap w:val="0"/>
            <w:vAlign w:val="center"/>
          </w:tcPr>
          <w:p w14:paraId="36A36B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600" w:lineRule="exact"/>
              <w:ind w:left="0" w:leftChars="0" w:right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zh-CN"/>
              </w:rPr>
              <w:t>项目名称</w:t>
            </w:r>
          </w:p>
        </w:tc>
        <w:tc>
          <w:tcPr>
            <w:tcW w:w="2998" w:type="dxa"/>
            <w:noWrap w:val="0"/>
            <w:vAlign w:val="center"/>
          </w:tcPr>
          <w:p w14:paraId="4C4500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600" w:lineRule="exact"/>
              <w:ind w:left="0" w:leftChars="0" w:right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zh-CN"/>
              </w:rPr>
              <w:t>报价（总价）</w:t>
            </w:r>
          </w:p>
        </w:tc>
        <w:tc>
          <w:tcPr>
            <w:tcW w:w="1432" w:type="dxa"/>
            <w:noWrap w:val="0"/>
            <w:vAlign w:val="center"/>
          </w:tcPr>
          <w:p w14:paraId="072589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600" w:lineRule="exact"/>
              <w:ind w:left="0" w:leftChars="0" w:right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zh-CN"/>
              </w:rPr>
              <w:t>备注</w:t>
            </w:r>
          </w:p>
        </w:tc>
      </w:tr>
      <w:tr w14:paraId="56EEB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7" w:hRule="atLeast"/>
          <w:jc w:val="center"/>
        </w:trPr>
        <w:tc>
          <w:tcPr>
            <w:tcW w:w="1155" w:type="dxa"/>
            <w:noWrap w:val="0"/>
            <w:vAlign w:val="center"/>
          </w:tcPr>
          <w:p w14:paraId="616855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600" w:lineRule="exact"/>
              <w:ind w:left="0" w:leftChars="0" w:right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268" w:type="dxa"/>
            <w:noWrap w:val="0"/>
            <w:vAlign w:val="center"/>
          </w:tcPr>
          <w:p w14:paraId="324EF6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600" w:lineRule="exact"/>
              <w:ind w:left="0" w:leftChars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lang w:eastAsia="zh-CN"/>
              </w:rPr>
              <w:t>电力设备及工器具定期试验检测服务</w:t>
            </w:r>
          </w:p>
        </w:tc>
        <w:tc>
          <w:tcPr>
            <w:tcW w:w="2998" w:type="dxa"/>
            <w:noWrap w:val="0"/>
            <w:vAlign w:val="center"/>
          </w:tcPr>
          <w:p w14:paraId="747DE1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600" w:lineRule="exact"/>
              <w:ind w:left="0" w:leftChars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元</w:t>
            </w:r>
          </w:p>
        </w:tc>
        <w:tc>
          <w:tcPr>
            <w:tcW w:w="1432" w:type="dxa"/>
            <w:noWrap w:val="0"/>
            <w:vAlign w:val="top"/>
          </w:tcPr>
          <w:p w14:paraId="6E06C3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600" w:lineRule="exact"/>
              <w:ind w:left="0" w:leftChars="0" w:right="0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zh-CN"/>
              </w:rPr>
              <w:t>最高限价：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7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万元。</w:t>
            </w:r>
          </w:p>
        </w:tc>
      </w:tr>
    </w:tbl>
    <w:p w14:paraId="0A4853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600" w:lineRule="exact"/>
        <w:ind w:left="0" w:leftChars="0" w:right="0"/>
        <w:jc w:val="lef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zh-CN"/>
        </w:rPr>
      </w:pPr>
    </w:p>
    <w:p w14:paraId="76CA55C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after="0" w:line="600" w:lineRule="exact"/>
        <w:ind w:left="0" w:leftChars="0" w:right="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</w:p>
    <w:p w14:paraId="101D44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600" w:lineRule="exact"/>
        <w:ind w:left="0" w:leftChars="0" w:right="0"/>
        <w:jc w:val="left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</w:p>
    <w:p w14:paraId="6E681D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600" w:lineRule="exact"/>
        <w:ind w:left="0" w:leftChars="0" w:right="0"/>
        <w:jc w:val="left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报价单位（盖章）：</w:t>
      </w:r>
    </w:p>
    <w:p w14:paraId="174483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600" w:lineRule="exact"/>
        <w:ind w:left="0" w:leftChars="0" w:right="0"/>
        <w:jc w:val="left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</w:p>
    <w:p w14:paraId="41873F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600" w:lineRule="exact"/>
        <w:ind w:left="0" w:leftChars="0" w:right="0"/>
        <w:jc w:val="left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法定代表人（签字或盖章）：</w:t>
      </w:r>
    </w:p>
    <w:p w14:paraId="624C4FD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after="0" w:line="600" w:lineRule="exact"/>
        <w:ind w:left="0" w:leftChars="0" w:right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525B97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600" w:lineRule="exact"/>
        <w:ind w:left="0" w:leftChars="0" w:right="0"/>
        <w:jc w:val="righ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年   月    日</w:t>
      </w:r>
    </w:p>
    <w:p w14:paraId="4414BB7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after="0" w:line="600" w:lineRule="exact"/>
        <w:ind w:left="0" w:leftChars="0" w:right="0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3309A0"/>
    <w:rsid w:val="3E5754D1"/>
    <w:rsid w:val="4D166D16"/>
    <w:rsid w:val="5573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76</Words>
  <Characters>76</Characters>
  <Lines>0</Lines>
  <Paragraphs>0</Paragraphs>
  <TotalTime>0</TotalTime>
  <ScaleCrop>false</ScaleCrop>
  <LinksUpToDate>false</LinksUpToDate>
  <CharactersWithSpaces>110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2024-12-13T05:40:00Z</dcterms:created>
  <dc:creator>Administrator</dc:creator>
  <cp:lastModifiedBy>Cc.≧﹏≦</cp:lastModifiedBy>
  <dcterms:modified xsi:type="dcterms:W3CDTF">2026-08-12T05:34:16Z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27CE7898AC454DA9B102CC6C8B1715C2_12</vt:lpwstr>
  </property>
  <property fmtid="{D5CDD505-2E9C-101B-9397-08002B2CF9AE}" pid="4" name="KSOTemplateDocerSaveRecord">
    <vt:lpwstr>eyJoZGlkIjoiN2UzOWY4ZmNkYmY5M2RjZDMxNjU1NmRmNjQ2MzRiMTIiLCJ1c2VySWQiOiI0NjA0OTExMzIifQ==</vt:lpwstr>
  </property>
</Properties>
</file>